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94286" w14:textId="77777777" w:rsidR="00611C5D" w:rsidRPr="00567091" w:rsidRDefault="00611C5D" w:rsidP="00611C5D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 w:line="215" w:lineRule="atLeast"/>
        <w:ind w:left="2160" w:right="-567" w:hanging="2160"/>
        <w:jc w:val="both"/>
        <w:rPr>
          <w:rFonts w:ascii="Arial" w:hAnsi="Arial" w:cs="Arial"/>
          <w:b/>
          <w:sz w:val="20"/>
        </w:rPr>
      </w:pPr>
      <w:bookmarkStart w:id="0" w:name="_Hlk205798080"/>
      <w:r w:rsidRPr="00567091">
        <w:rPr>
          <w:rFonts w:ascii="Arial" w:hAnsi="Arial" w:cs="Arial"/>
          <w:b/>
          <w:sz w:val="20"/>
        </w:rPr>
        <w:t>D.00.00.00  WYMAGANIA OGÓLNE DLA ROBÓT</w:t>
      </w:r>
    </w:p>
    <w:p w14:paraId="1C49DAF6" w14:textId="77777777" w:rsidR="00611C5D" w:rsidRPr="00567091" w:rsidRDefault="00611C5D" w:rsidP="00611C5D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ind w:left="2160" w:right="-567" w:hanging="2160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D.01.00.00  ROBOTY PRZYGOTOWAWCZE</w:t>
      </w:r>
    </w:p>
    <w:p w14:paraId="5861BF65" w14:textId="515DDAE5" w:rsidR="00611C5D" w:rsidRPr="00567091" w:rsidRDefault="00611C5D" w:rsidP="00567091">
      <w:pPr>
        <w:tabs>
          <w:tab w:val="left" w:pos="0"/>
          <w:tab w:val="left" w:pos="1418"/>
          <w:tab w:val="left" w:leader="dot" w:pos="8789"/>
        </w:tabs>
        <w:ind w:left="1418" w:right="-567" w:hanging="1418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D.01.01.01</w:t>
      </w:r>
      <w:r w:rsidRPr="00567091">
        <w:rPr>
          <w:rFonts w:ascii="Arial" w:hAnsi="Arial" w:cs="Arial"/>
          <w:sz w:val="20"/>
        </w:rPr>
        <w:tab/>
        <w:t>Odtworzenie trasy i punktów wysokościowych</w:t>
      </w:r>
    </w:p>
    <w:p w14:paraId="38F87017" w14:textId="18A36533" w:rsidR="00611C5D" w:rsidRPr="00567091" w:rsidRDefault="00611C5D" w:rsidP="00611C5D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 xml:space="preserve">D.01.02.02 </w:t>
      </w:r>
      <w:r w:rsidR="00567091" w:rsidRPr="00567091">
        <w:rPr>
          <w:rFonts w:ascii="Arial" w:hAnsi="Arial" w:cs="Arial"/>
          <w:sz w:val="20"/>
        </w:rPr>
        <w:tab/>
      </w:r>
      <w:r w:rsidRPr="00567091">
        <w:rPr>
          <w:rFonts w:ascii="Arial" w:hAnsi="Arial" w:cs="Arial"/>
          <w:sz w:val="20"/>
        </w:rPr>
        <w:t xml:space="preserve">Zdjęcie  i transport warstwy ziemi urodzajnej (humusu i darniny) </w:t>
      </w:r>
    </w:p>
    <w:p w14:paraId="2DF0F980" w14:textId="4F6E1F7B" w:rsidR="00611C5D" w:rsidRPr="00567091" w:rsidRDefault="00611C5D" w:rsidP="00611C5D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D.01.02.04</w:t>
      </w:r>
      <w:r w:rsidRPr="00567091">
        <w:rPr>
          <w:rFonts w:ascii="Arial" w:hAnsi="Arial" w:cs="Arial"/>
          <w:sz w:val="20"/>
        </w:rPr>
        <w:tab/>
        <w:t>Rozbiórka elementów dróg, ogrodzeń i ulic</w:t>
      </w:r>
    </w:p>
    <w:p w14:paraId="10A0607F" w14:textId="77777777" w:rsidR="00611C5D" w:rsidRPr="00567091" w:rsidRDefault="00611C5D" w:rsidP="00611C5D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-567" w:hanging="2160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D.02.00.00  ROBOTY ZIEMNE</w:t>
      </w:r>
    </w:p>
    <w:p w14:paraId="2207F781" w14:textId="4EBA963D" w:rsidR="00567091" w:rsidRDefault="00567091" w:rsidP="00611C5D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D.02.00.01</w:t>
      </w:r>
      <w:r>
        <w:rPr>
          <w:rFonts w:ascii="Arial" w:hAnsi="Arial" w:cs="Arial"/>
          <w:sz w:val="20"/>
        </w:rPr>
        <w:tab/>
        <w:t>Roboty ziemne. Wymagania ogólne</w:t>
      </w:r>
    </w:p>
    <w:p w14:paraId="73A29611" w14:textId="672272DB" w:rsidR="00611C5D" w:rsidRPr="00567091" w:rsidRDefault="00611C5D" w:rsidP="00611C5D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 xml:space="preserve">D.02.03.01 </w:t>
      </w:r>
      <w:r w:rsidR="00567091" w:rsidRPr="00567091">
        <w:rPr>
          <w:rFonts w:ascii="Arial" w:hAnsi="Arial" w:cs="Arial"/>
          <w:sz w:val="20"/>
        </w:rPr>
        <w:tab/>
      </w:r>
      <w:r w:rsidRPr="00567091">
        <w:rPr>
          <w:rFonts w:ascii="Arial" w:hAnsi="Arial" w:cs="Arial"/>
          <w:sz w:val="20"/>
        </w:rPr>
        <w:t>Wykonanie nasypów</w:t>
      </w:r>
    </w:p>
    <w:p w14:paraId="3F63F147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425" w:hanging="2160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D.04.00.00  WARSTWY PODBUDOWY</w:t>
      </w:r>
    </w:p>
    <w:p w14:paraId="782C083B" w14:textId="77777777" w:rsidR="00611C5D" w:rsidRPr="00567091" w:rsidRDefault="00611C5D" w:rsidP="00611C5D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D.04.01.01</w:t>
      </w:r>
      <w:r w:rsidRPr="00567091">
        <w:rPr>
          <w:rFonts w:ascii="Arial" w:hAnsi="Arial" w:cs="Arial"/>
          <w:color w:val="auto"/>
          <w:sz w:val="20"/>
        </w:rPr>
        <w:tab/>
        <w:t>Koryto wraz z profilowaniem i zagęszczeniem podłoża</w:t>
      </w:r>
    </w:p>
    <w:p w14:paraId="4C44BEA9" w14:textId="77777777" w:rsidR="00611C5D" w:rsidRPr="00567091" w:rsidRDefault="00611C5D" w:rsidP="00611C5D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D.04.04.02</w:t>
      </w:r>
      <w:r w:rsidRPr="00567091">
        <w:rPr>
          <w:rFonts w:ascii="Arial" w:hAnsi="Arial" w:cs="Arial"/>
          <w:color w:val="auto"/>
          <w:sz w:val="20"/>
        </w:rPr>
        <w:tab/>
        <w:t xml:space="preserve">Podbudowa z mieszanki niezwiązanej </w:t>
      </w:r>
    </w:p>
    <w:p w14:paraId="045343B9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D.05.00.00  NAWIERZCHNIE</w:t>
      </w:r>
    </w:p>
    <w:p w14:paraId="0959BA05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contextualSpacing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 xml:space="preserve">D.05.03.23  </w:t>
      </w:r>
      <w:r w:rsidRPr="00567091">
        <w:rPr>
          <w:rFonts w:ascii="Arial" w:hAnsi="Arial" w:cs="Arial"/>
          <w:sz w:val="20"/>
        </w:rPr>
        <w:tab/>
        <w:t>Nawierzchnia z kostki brukowej betonowej</w:t>
      </w:r>
    </w:p>
    <w:p w14:paraId="524212EE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D.06.00.00  ROBOTY WYKOŃCZENIOWE</w:t>
      </w:r>
    </w:p>
    <w:p w14:paraId="4BDD0861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D.06.01.01</w:t>
      </w:r>
      <w:r w:rsidRPr="00567091">
        <w:rPr>
          <w:rFonts w:ascii="Arial" w:hAnsi="Arial" w:cs="Arial"/>
          <w:sz w:val="20"/>
        </w:rPr>
        <w:tab/>
        <w:t>Umocnienie skarp, rowów i ścieków</w:t>
      </w:r>
    </w:p>
    <w:p w14:paraId="79975BDC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D.07.00.00  URZĄDZENIA BEZPIECZEŃSTWA RUCHU</w:t>
      </w:r>
    </w:p>
    <w:p w14:paraId="3EABF2F8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D.07.02.01</w:t>
      </w:r>
      <w:r w:rsidRPr="00567091">
        <w:rPr>
          <w:rFonts w:ascii="Arial" w:hAnsi="Arial" w:cs="Arial"/>
          <w:sz w:val="20"/>
        </w:rPr>
        <w:tab/>
        <w:t>Oznakowanie pionowe</w:t>
      </w:r>
    </w:p>
    <w:p w14:paraId="6594EB3C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 xml:space="preserve">D.07.06.02 </w:t>
      </w:r>
      <w:r w:rsidRPr="00567091">
        <w:rPr>
          <w:rFonts w:ascii="Arial" w:hAnsi="Arial" w:cs="Arial"/>
          <w:sz w:val="20"/>
        </w:rPr>
        <w:tab/>
        <w:t>Urządzenia zabezpieczające ruch pieszych</w:t>
      </w:r>
    </w:p>
    <w:p w14:paraId="1D114027" w14:textId="77777777" w:rsidR="00611C5D" w:rsidRPr="00567091" w:rsidRDefault="00611C5D" w:rsidP="00611C5D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  <w:sz w:val="20"/>
        </w:rPr>
      </w:pPr>
      <w:r w:rsidRPr="00567091">
        <w:rPr>
          <w:rFonts w:ascii="Arial" w:hAnsi="Arial" w:cs="Arial"/>
          <w:b/>
          <w:sz w:val="20"/>
        </w:rPr>
        <w:t>D.08.00.00  ELEMENTY ULIC</w:t>
      </w:r>
    </w:p>
    <w:p w14:paraId="39D6EC77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D.08.01.01</w:t>
      </w:r>
      <w:r w:rsidRPr="00567091">
        <w:rPr>
          <w:rFonts w:ascii="Arial" w:hAnsi="Arial" w:cs="Arial"/>
          <w:sz w:val="20"/>
        </w:rPr>
        <w:tab/>
        <w:t>Krawężniki betonowe</w:t>
      </w:r>
    </w:p>
    <w:p w14:paraId="053A51F9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  <w:r w:rsidRPr="00567091">
        <w:rPr>
          <w:rFonts w:ascii="Arial" w:hAnsi="Arial" w:cs="Arial"/>
          <w:sz w:val="20"/>
        </w:rPr>
        <w:t>D.08.03.01</w:t>
      </w:r>
      <w:r w:rsidRPr="00567091">
        <w:rPr>
          <w:rFonts w:ascii="Arial" w:hAnsi="Arial" w:cs="Arial"/>
          <w:sz w:val="20"/>
        </w:rPr>
        <w:tab/>
        <w:t>Obrzeża betonowe</w:t>
      </w:r>
    </w:p>
    <w:bookmarkEnd w:id="0"/>
    <w:p w14:paraId="29676E89" w14:textId="77777777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</w:p>
    <w:p w14:paraId="000856A4" w14:textId="4398A680" w:rsidR="00611C5D" w:rsidRPr="00567091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</w:p>
    <w:p w14:paraId="5AF06F06" w14:textId="77777777" w:rsidR="00611C5D" w:rsidRPr="008B2A5E" w:rsidRDefault="00611C5D" w:rsidP="00611C5D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  <w:sz w:val="20"/>
        </w:rPr>
      </w:pPr>
    </w:p>
    <w:p w14:paraId="2902657D" w14:textId="77777777" w:rsidR="009E2092" w:rsidRDefault="009E2092"/>
    <w:sectPr w:rsidR="009E2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C5D"/>
    <w:rsid w:val="004B3356"/>
    <w:rsid w:val="00567091"/>
    <w:rsid w:val="00611C5D"/>
    <w:rsid w:val="00614668"/>
    <w:rsid w:val="009E2092"/>
    <w:rsid w:val="00AC45B2"/>
    <w:rsid w:val="00C0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31EF6"/>
  <w15:chartTrackingRefBased/>
  <w15:docId w15:val="{2CBA2F67-0482-4C0D-B3E9-E5141460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C5D"/>
    <w:pPr>
      <w:spacing w:after="0" w:line="240" w:lineRule="auto"/>
    </w:pPr>
    <w:rPr>
      <w:rFonts w:ascii="Courier" w:eastAsia="Times New Roman" w:hAnsi="Courier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1C5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C5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C5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C5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C5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C5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C5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C5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C5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C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C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C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C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C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C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1C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1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11C5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611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C5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1C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C5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1C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C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C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Kozak</dc:creator>
  <cp:keywords/>
  <dc:description/>
  <cp:lastModifiedBy>Renata Kozak</cp:lastModifiedBy>
  <cp:revision>2</cp:revision>
  <dcterms:created xsi:type="dcterms:W3CDTF">2025-08-11T07:37:00Z</dcterms:created>
  <dcterms:modified xsi:type="dcterms:W3CDTF">2025-08-11T07:53:00Z</dcterms:modified>
</cp:coreProperties>
</file>